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5A4D3" w14:textId="77777777" w:rsidR="00961B06" w:rsidRPr="00961B06" w:rsidRDefault="00961B06" w:rsidP="00961B06">
      <w:pPr>
        <w:shd w:val="clear" w:color="auto" w:fill="FFFFFF"/>
        <w:rPr>
          <w:rFonts w:ascii="Arial" w:eastAsia="Times New Roman" w:hAnsi="Arial" w:cs="Arial"/>
          <w:color w:val="222222"/>
          <w:sz w:val="19"/>
          <w:szCs w:val="19"/>
        </w:rPr>
      </w:pPr>
      <w:r w:rsidRPr="00961B06">
        <w:rPr>
          <w:rFonts w:ascii="Arial" w:eastAsia="Times New Roman" w:hAnsi="Arial" w:cs="Arial"/>
          <w:color w:val="222222"/>
          <w:sz w:val="19"/>
          <w:szCs w:val="19"/>
        </w:rPr>
        <w:t>Dear Mr. Cohen:</w:t>
      </w:r>
    </w:p>
    <w:p w14:paraId="7760FC27" w14:textId="77777777" w:rsidR="00961B06" w:rsidRPr="00961B06" w:rsidRDefault="00961B06" w:rsidP="00961B06">
      <w:pPr>
        <w:shd w:val="clear" w:color="auto" w:fill="FFFFFF"/>
        <w:rPr>
          <w:rFonts w:ascii="Arial" w:eastAsia="Times New Roman" w:hAnsi="Arial" w:cs="Arial"/>
          <w:color w:val="222222"/>
          <w:sz w:val="19"/>
          <w:szCs w:val="19"/>
        </w:rPr>
      </w:pPr>
      <w:r w:rsidRPr="00961B06">
        <w:rPr>
          <w:rFonts w:ascii="Arial" w:eastAsia="Times New Roman" w:hAnsi="Arial" w:cs="Arial"/>
          <w:color w:val="222222"/>
          <w:sz w:val="19"/>
          <w:szCs w:val="19"/>
        </w:rPr>
        <w:t> </w:t>
      </w:r>
    </w:p>
    <w:p w14:paraId="5EB66BA3" w14:textId="77777777" w:rsidR="00961B06" w:rsidRPr="00961B06" w:rsidRDefault="00961B06" w:rsidP="00961B06">
      <w:pPr>
        <w:shd w:val="clear" w:color="auto" w:fill="FFFFFF"/>
        <w:rPr>
          <w:rFonts w:ascii="Arial" w:eastAsia="Times New Roman" w:hAnsi="Arial" w:cs="Arial"/>
          <w:color w:val="222222"/>
          <w:sz w:val="19"/>
          <w:szCs w:val="19"/>
        </w:rPr>
      </w:pPr>
      <w:r w:rsidRPr="00961B06">
        <w:rPr>
          <w:rFonts w:ascii="Arial" w:eastAsia="Times New Roman" w:hAnsi="Arial" w:cs="Arial"/>
          <w:color w:val="222222"/>
          <w:sz w:val="19"/>
          <w:szCs w:val="19"/>
        </w:rPr>
        <w:t>This letter is sent on behalf of The Garden Club of the Back Bay to express our opposition to endorsing the 1000 Boylston Street Article 80 Project Notification Form design proposed by Weiner. The proposed project will destroy the fundamental design of the entire neighborhood, creating strong winds, deep shade and traffic that will be detrimental to both plant and human life. The site is adjacent to numerous historic Districts, including the Back Bay Historic District and the Back Bay Architectural District, listed in State and National Registers that specifically oppose such large scale building projects.</w:t>
      </w:r>
    </w:p>
    <w:p w14:paraId="174C35A4" w14:textId="77777777" w:rsidR="00961B06" w:rsidRPr="00961B06" w:rsidRDefault="00961B06" w:rsidP="00961B06">
      <w:pPr>
        <w:shd w:val="clear" w:color="auto" w:fill="FFFFFF"/>
        <w:rPr>
          <w:rFonts w:ascii="Arial" w:eastAsia="Times New Roman" w:hAnsi="Arial" w:cs="Arial"/>
          <w:color w:val="222222"/>
          <w:sz w:val="19"/>
          <w:szCs w:val="19"/>
        </w:rPr>
      </w:pPr>
    </w:p>
    <w:p w14:paraId="61B29DDB" w14:textId="77777777" w:rsidR="00961B06" w:rsidRPr="00961B06" w:rsidRDefault="00961B06" w:rsidP="00961B06">
      <w:pPr>
        <w:shd w:val="clear" w:color="auto" w:fill="FFFFFF"/>
        <w:rPr>
          <w:rFonts w:ascii="Arial" w:eastAsia="Times New Roman" w:hAnsi="Arial" w:cs="Arial"/>
          <w:color w:val="222222"/>
          <w:sz w:val="19"/>
          <w:szCs w:val="19"/>
        </w:rPr>
      </w:pPr>
      <w:r w:rsidRPr="00961B06">
        <w:rPr>
          <w:rFonts w:ascii="Arial" w:eastAsia="Times New Roman" w:hAnsi="Arial" w:cs="Arial"/>
          <w:color w:val="222222"/>
          <w:sz w:val="19"/>
          <w:szCs w:val="19"/>
        </w:rPr>
        <w:t xml:space="preserve">Sunny, open green spaces are critical to the quality of life in our city. The buildings in this proposal </w:t>
      </w:r>
      <w:proofErr w:type="spellStart"/>
      <w:r w:rsidRPr="00961B06">
        <w:rPr>
          <w:rFonts w:ascii="Arial" w:eastAsia="Times New Roman" w:hAnsi="Arial" w:cs="Arial"/>
          <w:color w:val="222222"/>
          <w:sz w:val="19"/>
          <w:szCs w:val="19"/>
        </w:rPr>
        <w:t>abut</w:t>
      </w:r>
      <w:proofErr w:type="spellEnd"/>
      <w:r w:rsidRPr="00961B06">
        <w:rPr>
          <w:rFonts w:ascii="Arial" w:eastAsia="Times New Roman" w:hAnsi="Arial" w:cs="Arial"/>
          <w:color w:val="222222"/>
          <w:sz w:val="19"/>
          <w:szCs w:val="19"/>
        </w:rPr>
        <w:t xml:space="preserve"> the sidewalk, unlike previous high-rise buildings which are set back enough to create some open space. Roof gardens are not a substitute. Open sunny space is essential to keeping Boston a walkable city for citizens and visitors. Dangerous winds are created by isolated high-rises, such as the proposed structures. Shadows created by looming towers will degrade precious public spaces extending from Boylston Street to the Commonwealth Avenue Mall. </w:t>
      </w:r>
    </w:p>
    <w:p w14:paraId="1C5ECD20" w14:textId="77777777" w:rsidR="00961B06" w:rsidRPr="00961B06" w:rsidRDefault="00961B06" w:rsidP="00961B06">
      <w:pPr>
        <w:shd w:val="clear" w:color="auto" w:fill="FFFFFF"/>
        <w:rPr>
          <w:rFonts w:ascii="Arial" w:eastAsia="Times New Roman" w:hAnsi="Arial" w:cs="Arial"/>
          <w:color w:val="222222"/>
          <w:sz w:val="19"/>
          <w:szCs w:val="19"/>
        </w:rPr>
      </w:pPr>
    </w:p>
    <w:p w14:paraId="7BF0140C" w14:textId="77777777" w:rsidR="00961B06" w:rsidRPr="00961B06" w:rsidRDefault="00961B06" w:rsidP="00961B06">
      <w:pPr>
        <w:shd w:val="clear" w:color="auto" w:fill="FFFFFF"/>
        <w:rPr>
          <w:rFonts w:ascii="Arial" w:eastAsia="Times New Roman" w:hAnsi="Arial" w:cs="Arial"/>
          <w:color w:val="222222"/>
          <w:sz w:val="19"/>
          <w:szCs w:val="19"/>
        </w:rPr>
      </w:pPr>
      <w:r w:rsidRPr="00961B06">
        <w:rPr>
          <w:rFonts w:ascii="Arial" w:eastAsia="Times New Roman" w:hAnsi="Arial" w:cs="Arial"/>
          <w:color w:val="222222"/>
          <w:sz w:val="19"/>
          <w:szCs w:val="19"/>
        </w:rPr>
        <w:t>Our Garden Club and other civic organizations invest both time and money in maintaining and improving public green spaces throughout the City of Boston. Do not permit developers to ignore the needs of trees, turf, animals and people. Please join us in advocating for a long-term commitment to preserving livable and walkable neighborhoods throughout our city.</w:t>
      </w:r>
    </w:p>
    <w:p w14:paraId="443DFEE1" w14:textId="77777777" w:rsidR="00961B06" w:rsidRPr="00961B06" w:rsidRDefault="00961B06" w:rsidP="00961B06">
      <w:pPr>
        <w:shd w:val="clear" w:color="auto" w:fill="FFFFFF"/>
        <w:rPr>
          <w:rFonts w:ascii="Arial" w:eastAsia="Times New Roman" w:hAnsi="Arial" w:cs="Arial"/>
          <w:color w:val="222222"/>
          <w:sz w:val="19"/>
          <w:szCs w:val="19"/>
        </w:rPr>
      </w:pPr>
    </w:p>
    <w:p w14:paraId="1967D495" w14:textId="77777777" w:rsidR="00961B06" w:rsidRPr="00961B06" w:rsidRDefault="00961B06" w:rsidP="00961B06">
      <w:pPr>
        <w:shd w:val="clear" w:color="auto" w:fill="FFFFFF"/>
        <w:rPr>
          <w:rFonts w:ascii="Arial" w:eastAsia="Times New Roman" w:hAnsi="Arial" w:cs="Arial"/>
          <w:color w:val="222222"/>
          <w:sz w:val="19"/>
          <w:szCs w:val="19"/>
        </w:rPr>
      </w:pPr>
    </w:p>
    <w:p w14:paraId="3F531F9C" w14:textId="77777777" w:rsidR="00961B06" w:rsidRPr="00961B06" w:rsidRDefault="00961B06" w:rsidP="00961B06">
      <w:pPr>
        <w:shd w:val="clear" w:color="auto" w:fill="FFFFFF"/>
        <w:rPr>
          <w:rFonts w:ascii="Arial" w:eastAsia="Times New Roman" w:hAnsi="Arial" w:cs="Arial"/>
          <w:color w:val="222222"/>
          <w:sz w:val="19"/>
          <w:szCs w:val="19"/>
        </w:rPr>
      </w:pPr>
      <w:r w:rsidRPr="00961B06">
        <w:rPr>
          <w:rFonts w:ascii="Arial" w:eastAsia="Times New Roman" w:hAnsi="Arial" w:cs="Arial"/>
          <w:color w:val="222222"/>
          <w:sz w:val="19"/>
          <w:szCs w:val="19"/>
        </w:rPr>
        <w:t>Sincerely,</w:t>
      </w:r>
    </w:p>
    <w:p w14:paraId="72F08873" w14:textId="77777777" w:rsidR="00961B06" w:rsidRPr="00961B06" w:rsidRDefault="00961B06" w:rsidP="00961B06">
      <w:pPr>
        <w:shd w:val="clear" w:color="auto" w:fill="FFFFFF"/>
        <w:rPr>
          <w:rFonts w:ascii="Arial" w:eastAsia="Times New Roman" w:hAnsi="Arial" w:cs="Arial"/>
          <w:color w:val="222222"/>
          <w:sz w:val="19"/>
          <w:szCs w:val="19"/>
        </w:rPr>
      </w:pPr>
    </w:p>
    <w:p w14:paraId="10AF8962" w14:textId="77777777" w:rsidR="00961B06" w:rsidRPr="00961B06" w:rsidRDefault="00961B06" w:rsidP="00961B06">
      <w:pPr>
        <w:shd w:val="clear" w:color="auto" w:fill="FFFFFF"/>
        <w:rPr>
          <w:rFonts w:ascii="Arial" w:eastAsia="Times New Roman" w:hAnsi="Arial" w:cs="Arial"/>
          <w:color w:val="222222"/>
          <w:sz w:val="19"/>
          <w:szCs w:val="19"/>
        </w:rPr>
      </w:pPr>
    </w:p>
    <w:p w14:paraId="393633C4" w14:textId="77777777" w:rsidR="00961B06" w:rsidRPr="00961B06" w:rsidRDefault="00961B06" w:rsidP="00961B06">
      <w:pPr>
        <w:shd w:val="clear" w:color="auto" w:fill="FFFFFF"/>
        <w:rPr>
          <w:rFonts w:ascii="Arial" w:eastAsia="Times New Roman" w:hAnsi="Arial" w:cs="Arial"/>
          <w:color w:val="222222"/>
          <w:sz w:val="19"/>
          <w:szCs w:val="19"/>
        </w:rPr>
      </w:pPr>
      <w:proofErr w:type="spellStart"/>
      <w:r w:rsidRPr="00961B06">
        <w:rPr>
          <w:rFonts w:ascii="Arial" w:eastAsia="Times New Roman" w:hAnsi="Arial" w:cs="Arial"/>
          <w:color w:val="222222"/>
          <w:sz w:val="19"/>
          <w:szCs w:val="19"/>
        </w:rPr>
        <w:t>Sherley</w:t>
      </w:r>
      <w:proofErr w:type="spellEnd"/>
      <w:r w:rsidRPr="00961B06">
        <w:rPr>
          <w:rFonts w:ascii="Arial" w:eastAsia="Times New Roman" w:hAnsi="Arial" w:cs="Arial"/>
          <w:color w:val="222222"/>
          <w:sz w:val="19"/>
          <w:szCs w:val="19"/>
        </w:rPr>
        <w:t xml:space="preserve"> Gardner-Smith and </w:t>
      </w:r>
      <w:proofErr w:type="spellStart"/>
      <w:r w:rsidRPr="00961B06">
        <w:rPr>
          <w:rFonts w:ascii="Arial" w:eastAsia="Times New Roman" w:hAnsi="Arial" w:cs="Arial"/>
          <w:color w:val="222222"/>
          <w:sz w:val="19"/>
          <w:szCs w:val="19"/>
        </w:rPr>
        <w:t>Jolinda</w:t>
      </w:r>
      <w:proofErr w:type="spellEnd"/>
      <w:r w:rsidRPr="00961B06">
        <w:rPr>
          <w:rFonts w:ascii="Arial" w:eastAsia="Times New Roman" w:hAnsi="Arial" w:cs="Arial"/>
          <w:color w:val="222222"/>
          <w:sz w:val="19"/>
          <w:szCs w:val="19"/>
        </w:rPr>
        <w:t xml:space="preserve"> Taylor</w:t>
      </w:r>
    </w:p>
    <w:p w14:paraId="16313076" w14:textId="77777777" w:rsidR="00961B06" w:rsidRPr="00961B06" w:rsidRDefault="00961B06" w:rsidP="00961B06">
      <w:pPr>
        <w:shd w:val="clear" w:color="auto" w:fill="FFFFFF"/>
        <w:rPr>
          <w:rFonts w:ascii="Arial" w:eastAsia="Times New Roman" w:hAnsi="Arial" w:cs="Arial"/>
          <w:color w:val="222222"/>
          <w:sz w:val="19"/>
          <w:szCs w:val="19"/>
        </w:rPr>
      </w:pPr>
      <w:bookmarkStart w:id="0" w:name="_GoBack"/>
      <w:bookmarkEnd w:id="0"/>
    </w:p>
    <w:p w14:paraId="728EB1A9" w14:textId="77777777" w:rsidR="00193026" w:rsidRDefault="00081876"/>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81876"/>
    <w:rsid w:val="000A271E"/>
    <w:rsid w:val="00652A2F"/>
    <w:rsid w:val="00961B06"/>
    <w:rsid w:val="00E70E1C"/>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1371</Characters>
  <Application>Microsoft Office Word</Application>
  <DocSecurity>0</DocSecurity>
  <Lines>11</Lines>
  <Paragraphs>3</Paragraphs>
  <ScaleCrop>false</ScaleCrop>
  <Company>Microsoft</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2017-03-14T21:39:00Z</dcterms:created>
  <dcterms:modified xsi:type="dcterms:W3CDTF">2017-03-27T17:30:00Z</dcterms:modified>
</cp:coreProperties>
</file>